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FEDE" w14:textId="6253236E" w:rsidR="002137EB" w:rsidRDefault="002137EB" w:rsidP="002137EB">
      <w:pPr>
        <w:jc w:val="center"/>
      </w:pPr>
      <w:r>
        <w:t>2025-2026 EĞİTİM-ÖĞRETİM YILI ALANDIŞI SEÇMELİ DERSLER</w:t>
      </w:r>
    </w:p>
    <w:p w14:paraId="0201B577" w14:textId="77777777" w:rsidR="002137EB" w:rsidRDefault="002137EB" w:rsidP="002137EB">
      <w:pPr>
        <w:jc w:val="center"/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151"/>
        <w:gridCol w:w="1456"/>
        <w:gridCol w:w="1720"/>
        <w:gridCol w:w="1778"/>
        <w:gridCol w:w="738"/>
        <w:gridCol w:w="1202"/>
        <w:gridCol w:w="2445"/>
      </w:tblGrid>
      <w:tr w:rsidR="0063785E" w14:paraId="0993B0B2" w14:textId="77777777" w:rsidTr="0063785E">
        <w:tc>
          <w:tcPr>
            <w:tcW w:w="1151" w:type="dxa"/>
          </w:tcPr>
          <w:p w14:paraId="5B44D32B" w14:textId="0DC8F7A2" w:rsidR="0063785E" w:rsidRDefault="0063785E" w:rsidP="0063785E">
            <w:pPr>
              <w:jc w:val="center"/>
            </w:pPr>
            <w:r>
              <w:t>Fakülte</w:t>
            </w:r>
          </w:p>
        </w:tc>
        <w:tc>
          <w:tcPr>
            <w:tcW w:w="1456" w:type="dxa"/>
          </w:tcPr>
          <w:p w14:paraId="7A65F42E" w14:textId="1D97257F" w:rsidR="0063785E" w:rsidRDefault="0063785E" w:rsidP="0063785E">
            <w:pPr>
              <w:jc w:val="center"/>
            </w:pPr>
            <w:r>
              <w:t>Bölüm</w:t>
            </w:r>
          </w:p>
        </w:tc>
        <w:tc>
          <w:tcPr>
            <w:tcW w:w="1720" w:type="dxa"/>
          </w:tcPr>
          <w:p w14:paraId="34558791" w14:textId="61696CCE" w:rsidR="0063785E" w:rsidRDefault="0063785E" w:rsidP="0063785E">
            <w:pPr>
              <w:jc w:val="center"/>
            </w:pPr>
            <w:r>
              <w:t>Kod</w:t>
            </w:r>
          </w:p>
        </w:tc>
        <w:tc>
          <w:tcPr>
            <w:tcW w:w="1778" w:type="dxa"/>
          </w:tcPr>
          <w:p w14:paraId="503E8D15" w14:textId="5ECE6081" w:rsidR="0063785E" w:rsidRDefault="0063785E" w:rsidP="0063785E">
            <w:pPr>
              <w:jc w:val="center"/>
            </w:pPr>
            <w:r>
              <w:t>Ad</w:t>
            </w:r>
          </w:p>
        </w:tc>
        <w:tc>
          <w:tcPr>
            <w:tcW w:w="738" w:type="dxa"/>
          </w:tcPr>
          <w:p w14:paraId="0AB73C71" w14:textId="3B25418F" w:rsidR="0063785E" w:rsidRDefault="0063785E" w:rsidP="0063785E">
            <w:pPr>
              <w:jc w:val="center"/>
            </w:pPr>
            <w:r>
              <w:t>AKTS</w:t>
            </w:r>
          </w:p>
        </w:tc>
        <w:tc>
          <w:tcPr>
            <w:tcW w:w="1202" w:type="dxa"/>
          </w:tcPr>
          <w:p w14:paraId="32967E6A" w14:textId="6B70D459" w:rsidR="0063785E" w:rsidRDefault="0063785E" w:rsidP="0063785E">
            <w:pPr>
              <w:jc w:val="center"/>
            </w:pPr>
            <w:r>
              <w:t>Öğretim Elemanı</w:t>
            </w:r>
          </w:p>
        </w:tc>
        <w:tc>
          <w:tcPr>
            <w:tcW w:w="2445" w:type="dxa"/>
          </w:tcPr>
          <w:p w14:paraId="527C674C" w14:textId="380BCAAF" w:rsidR="0063785E" w:rsidRDefault="0063785E" w:rsidP="0063785E">
            <w:pPr>
              <w:jc w:val="center"/>
            </w:pPr>
            <w:r>
              <w:t>Derslik</w:t>
            </w:r>
          </w:p>
        </w:tc>
      </w:tr>
      <w:tr w:rsidR="0063785E" w14:paraId="60A3D3D6" w14:textId="1B06A20F" w:rsidTr="0063785E">
        <w:tc>
          <w:tcPr>
            <w:tcW w:w="1151" w:type="dxa"/>
          </w:tcPr>
          <w:p w14:paraId="7AF341F4" w14:textId="2BF13A92" w:rsidR="0063785E" w:rsidRDefault="0063785E" w:rsidP="005C656B">
            <w:r>
              <w:t>Eğitim Fakültesi</w:t>
            </w:r>
          </w:p>
        </w:tc>
        <w:tc>
          <w:tcPr>
            <w:tcW w:w="1456" w:type="dxa"/>
          </w:tcPr>
          <w:p w14:paraId="61362FCA" w14:textId="1DE88AFE" w:rsidR="0063785E" w:rsidRDefault="0063785E" w:rsidP="005C656B">
            <w:r>
              <w:t>Matematik ve Fen Bilimleri Eğitimi</w:t>
            </w:r>
          </w:p>
        </w:tc>
        <w:tc>
          <w:tcPr>
            <w:tcW w:w="1720" w:type="dxa"/>
          </w:tcPr>
          <w:p w14:paraId="76D445DA" w14:textId="67F634C8" w:rsidR="0063785E" w:rsidRDefault="0063785E" w:rsidP="005C656B">
            <w:r>
              <w:t>ADSD0107924</w:t>
            </w:r>
          </w:p>
        </w:tc>
        <w:tc>
          <w:tcPr>
            <w:tcW w:w="1778" w:type="dxa"/>
          </w:tcPr>
          <w:p w14:paraId="4888A47F" w14:textId="2843F327" w:rsidR="0063785E" w:rsidRDefault="0063785E" w:rsidP="005C656B">
            <w:r>
              <w:t>Bilim ve Toplum</w:t>
            </w:r>
          </w:p>
        </w:tc>
        <w:tc>
          <w:tcPr>
            <w:tcW w:w="738" w:type="dxa"/>
          </w:tcPr>
          <w:p w14:paraId="3D1B6FFB" w14:textId="3B8DE5BA" w:rsidR="0063785E" w:rsidRDefault="0063785E" w:rsidP="005C656B">
            <w:r>
              <w:t>3</w:t>
            </w:r>
          </w:p>
        </w:tc>
        <w:tc>
          <w:tcPr>
            <w:tcW w:w="1202" w:type="dxa"/>
          </w:tcPr>
          <w:p w14:paraId="7964D7E1" w14:textId="77777777" w:rsidR="0063785E" w:rsidRDefault="0063785E" w:rsidP="005C656B">
            <w:r>
              <w:t>Dr. Öğr. Üyesi Yunus ÖZYURT</w:t>
            </w:r>
          </w:p>
          <w:p w14:paraId="42DDEAAD" w14:textId="77777777" w:rsidR="0063785E" w:rsidRDefault="0063785E" w:rsidP="005C656B"/>
        </w:tc>
        <w:tc>
          <w:tcPr>
            <w:tcW w:w="2445" w:type="dxa"/>
          </w:tcPr>
          <w:p w14:paraId="2ED069AF" w14:textId="77777777" w:rsidR="001514C4" w:rsidRDefault="001514C4" w:rsidP="001514C4">
            <w:pPr>
              <w:jc w:val="center"/>
            </w:pPr>
            <w:r>
              <w:t>Çarşamba</w:t>
            </w:r>
          </w:p>
          <w:p w14:paraId="0C73321F" w14:textId="4616B4EC" w:rsidR="001514C4" w:rsidRDefault="001514C4" w:rsidP="001514C4">
            <w:pPr>
              <w:jc w:val="center"/>
            </w:pPr>
            <w:r>
              <w:t>1</w:t>
            </w:r>
            <w:r w:rsidR="005A01E9">
              <w:t>3</w:t>
            </w:r>
            <w:r>
              <w:t>.</w:t>
            </w:r>
            <w:r w:rsidR="005A01E9">
              <w:t>3</w:t>
            </w:r>
            <w:r>
              <w:t>5-1</w:t>
            </w:r>
            <w:r w:rsidR="005A01E9">
              <w:t>5</w:t>
            </w:r>
            <w:r>
              <w:t>.</w:t>
            </w:r>
            <w:r w:rsidR="005A01E9">
              <w:t>1</w:t>
            </w:r>
            <w:r>
              <w:t xml:space="preserve">5 </w:t>
            </w:r>
          </w:p>
          <w:p w14:paraId="3A56970B" w14:textId="7AD3D4A3" w:rsidR="001514C4" w:rsidRDefault="001514C4" w:rsidP="001514C4">
            <w:pPr>
              <w:jc w:val="center"/>
            </w:pPr>
            <w:r>
              <w:t>Z-36</w:t>
            </w:r>
          </w:p>
          <w:p w14:paraId="6883DF6E" w14:textId="77777777" w:rsidR="0063785E" w:rsidRDefault="0063785E" w:rsidP="0063785E">
            <w:pPr>
              <w:jc w:val="center"/>
            </w:pPr>
          </w:p>
        </w:tc>
      </w:tr>
      <w:tr w:rsidR="0063785E" w14:paraId="1AA83209" w14:textId="0AD1C651" w:rsidTr="0063785E">
        <w:tc>
          <w:tcPr>
            <w:tcW w:w="1151" w:type="dxa"/>
          </w:tcPr>
          <w:p w14:paraId="03E12442" w14:textId="0988BB45" w:rsidR="0063785E" w:rsidRDefault="0063785E" w:rsidP="005C656B">
            <w:r>
              <w:t>Eğitim Fakültesi</w:t>
            </w:r>
          </w:p>
        </w:tc>
        <w:tc>
          <w:tcPr>
            <w:tcW w:w="1456" w:type="dxa"/>
          </w:tcPr>
          <w:p w14:paraId="6F38AADA" w14:textId="41371D60" w:rsidR="0063785E" w:rsidRDefault="0063785E" w:rsidP="005C656B">
            <w:r>
              <w:t>Temel Eğitim</w:t>
            </w:r>
          </w:p>
        </w:tc>
        <w:tc>
          <w:tcPr>
            <w:tcW w:w="1720" w:type="dxa"/>
          </w:tcPr>
          <w:p w14:paraId="6BFF53D8" w14:textId="425C2BED" w:rsidR="0063785E" w:rsidRDefault="0063785E" w:rsidP="005C656B">
            <w:r>
              <w:t>ADSD0108124</w:t>
            </w:r>
          </w:p>
        </w:tc>
        <w:tc>
          <w:tcPr>
            <w:tcW w:w="1778" w:type="dxa"/>
          </w:tcPr>
          <w:p w14:paraId="3D407FD4" w14:textId="59CFD30F" w:rsidR="0063785E" w:rsidRDefault="0063785E" w:rsidP="005C656B">
            <w:r>
              <w:t>Geleneksel Çocuk Oyunları</w:t>
            </w:r>
          </w:p>
        </w:tc>
        <w:tc>
          <w:tcPr>
            <w:tcW w:w="738" w:type="dxa"/>
          </w:tcPr>
          <w:p w14:paraId="6E74B351" w14:textId="799D2BB4" w:rsidR="0063785E" w:rsidRDefault="0063785E" w:rsidP="005C656B">
            <w:r>
              <w:t>3</w:t>
            </w:r>
          </w:p>
        </w:tc>
        <w:tc>
          <w:tcPr>
            <w:tcW w:w="1202" w:type="dxa"/>
          </w:tcPr>
          <w:p w14:paraId="0E0847DC" w14:textId="77777777" w:rsidR="0063785E" w:rsidRDefault="0063785E" w:rsidP="005C656B">
            <w:r>
              <w:t>Öğr. Gör. Gamze ÇALIK ÇETİN</w:t>
            </w:r>
          </w:p>
          <w:p w14:paraId="0E101953" w14:textId="77777777" w:rsidR="0063785E" w:rsidRDefault="0063785E" w:rsidP="005C656B"/>
        </w:tc>
        <w:tc>
          <w:tcPr>
            <w:tcW w:w="2445" w:type="dxa"/>
          </w:tcPr>
          <w:p w14:paraId="4B1A2592" w14:textId="77777777" w:rsidR="0063785E" w:rsidRDefault="0063785E" w:rsidP="0063785E">
            <w:pPr>
              <w:jc w:val="center"/>
            </w:pPr>
            <w:r>
              <w:t>Çarşamba</w:t>
            </w:r>
          </w:p>
          <w:p w14:paraId="7E00EB40" w14:textId="77777777" w:rsidR="0063785E" w:rsidRDefault="0063785E" w:rsidP="0063785E">
            <w:pPr>
              <w:jc w:val="center"/>
            </w:pPr>
            <w:r>
              <w:t>10.50-12.30</w:t>
            </w:r>
          </w:p>
          <w:p w14:paraId="2CB1C354" w14:textId="74100624" w:rsidR="0063785E" w:rsidRDefault="0063785E" w:rsidP="0063785E">
            <w:pPr>
              <w:jc w:val="center"/>
            </w:pPr>
            <w:r>
              <w:t>241</w:t>
            </w:r>
          </w:p>
        </w:tc>
      </w:tr>
      <w:tr w:rsidR="0063785E" w14:paraId="6A97BD2D" w14:textId="3A9F464E" w:rsidTr="0063785E">
        <w:tc>
          <w:tcPr>
            <w:tcW w:w="1151" w:type="dxa"/>
          </w:tcPr>
          <w:p w14:paraId="6F521C15" w14:textId="0A915B52" w:rsidR="0063785E" w:rsidRDefault="0063785E" w:rsidP="005C656B">
            <w:r>
              <w:t>Eğitim Fakültesi</w:t>
            </w:r>
          </w:p>
        </w:tc>
        <w:tc>
          <w:tcPr>
            <w:tcW w:w="1456" w:type="dxa"/>
          </w:tcPr>
          <w:p w14:paraId="3C0C5774" w14:textId="5F0F26F7" w:rsidR="0063785E" w:rsidRDefault="0063785E" w:rsidP="005C656B">
            <w:r>
              <w:t>Temel Eğitim</w:t>
            </w:r>
          </w:p>
        </w:tc>
        <w:tc>
          <w:tcPr>
            <w:tcW w:w="1720" w:type="dxa"/>
          </w:tcPr>
          <w:p w14:paraId="4083C05A" w14:textId="23E1C551" w:rsidR="0063785E" w:rsidRDefault="0063785E" w:rsidP="005C656B">
            <w:r>
              <w:t>ADSD0108224</w:t>
            </w:r>
          </w:p>
        </w:tc>
        <w:tc>
          <w:tcPr>
            <w:tcW w:w="1778" w:type="dxa"/>
          </w:tcPr>
          <w:p w14:paraId="197713EA" w14:textId="1A1AB303" w:rsidR="0063785E" w:rsidRDefault="0063785E" w:rsidP="005C656B">
            <w:r>
              <w:t>Türk Musikisi</w:t>
            </w:r>
          </w:p>
        </w:tc>
        <w:tc>
          <w:tcPr>
            <w:tcW w:w="738" w:type="dxa"/>
          </w:tcPr>
          <w:p w14:paraId="0843BBF9" w14:textId="4832AA52" w:rsidR="0063785E" w:rsidRDefault="0063785E" w:rsidP="005C656B">
            <w:r>
              <w:t>3</w:t>
            </w:r>
          </w:p>
        </w:tc>
        <w:tc>
          <w:tcPr>
            <w:tcW w:w="1202" w:type="dxa"/>
          </w:tcPr>
          <w:p w14:paraId="33183A5B" w14:textId="77777777" w:rsidR="0063785E" w:rsidRDefault="0063785E" w:rsidP="005C656B">
            <w:r>
              <w:t>Öğr. Gör. Gamze ÇALIK ÇETİN</w:t>
            </w:r>
          </w:p>
          <w:p w14:paraId="298EE945" w14:textId="77777777" w:rsidR="0063785E" w:rsidRDefault="0063785E" w:rsidP="005C656B"/>
        </w:tc>
        <w:tc>
          <w:tcPr>
            <w:tcW w:w="2445" w:type="dxa"/>
          </w:tcPr>
          <w:p w14:paraId="28AB1260" w14:textId="77777777" w:rsidR="0063785E" w:rsidRDefault="0063785E" w:rsidP="0063785E">
            <w:pPr>
              <w:jc w:val="center"/>
            </w:pPr>
            <w:r>
              <w:t>Çarşamba</w:t>
            </w:r>
          </w:p>
          <w:p w14:paraId="6524F9F8" w14:textId="77777777" w:rsidR="0063785E" w:rsidRDefault="0063785E" w:rsidP="0063785E">
            <w:pPr>
              <w:jc w:val="center"/>
            </w:pPr>
            <w:r>
              <w:t xml:space="preserve">15.25-17.05 </w:t>
            </w:r>
          </w:p>
          <w:p w14:paraId="5273491E" w14:textId="2CA5867B" w:rsidR="0063785E" w:rsidRDefault="0063785E" w:rsidP="0063785E">
            <w:pPr>
              <w:jc w:val="center"/>
            </w:pPr>
            <w:r>
              <w:t>Z-31</w:t>
            </w:r>
          </w:p>
          <w:p w14:paraId="0B59018B" w14:textId="2BC8F019" w:rsidR="0063785E" w:rsidRDefault="0063785E" w:rsidP="0063785E">
            <w:pPr>
              <w:jc w:val="center"/>
            </w:pPr>
          </w:p>
        </w:tc>
      </w:tr>
      <w:tr w:rsidR="0063785E" w14:paraId="350D3BBA" w14:textId="709CF7DA" w:rsidTr="0063785E">
        <w:tc>
          <w:tcPr>
            <w:tcW w:w="1151" w:type="dxa"/>
          </w:tcPr>
          <w:p w14:paraId="23C0E911" w14:textId="6634C0F4" w:rsidR="0063785E" w:rsidRDefault="0063785E" w:rsidP="005C656B">
            <w:r>
              <w:t>Eğitim Fakültesi</w:t>
            </w:r>
          </w:p>
        </w:tc>
        <w:tc>
          <w:tcPr>
            <w:tcW w:w="1456" w:type="dxa"/>
          </w:tcPr>
          <w:p w14:paraId="3AB9EA1F" w14:textId="69DDF07B" w:rsidR="0063785E" w:rsidRDefault="0063785E" w:rsidP="005C656B">
            <w:r>
              <w:t>Temel Eğitim</w:t>
            </w:r>
          </w:p>
        </w:tc>
        <w:tc>
          <w:tcPr>
            <w:tcW w:w="1720" w:type="dxa"/>
          </w:tcPr>
          <w:p w14:paraId="095782E7" w14:textId="52F4F374" w:rsidR="0063785E" w:rsidRDefault="0063785E" w:rsidP="005C656B">
            <w:r>
              <w:t>ADSD0108325</w:t>
            </w:r>
          </w:p>
        </w:tc>
        <w:tc>
          <w:tcPr>
            <w:tcW w:w="1778" w:type="dxa"/>
          </w:tcPr>
          <w:p w14:paraId="7D459103" w14:textId="048605AD" w:rsidR="0063785E" w:rsidRDefault="0063785E" w:rsidP="005C656B">
            <w:r>
              <w:t xml:space="preserve">Erken Çocuklukta Ritim, Dans ve </w:t>
            </w:r>
            <w:proofErr w:type="spellStart"/>
            <w:r>
              <w:t>Orff</w:t>
            </w:r>
            <w:proofErr w:type="spellEnd"/>
            <w:r>
              <w:t xml:space="preserve"> Eğitimi</w:t>
            </w:r>
          </w:p>
        </w:tc>
        <w:tc>
          <w:tcPr>
            <w:tcW w:w="738" w:type="dxa"/>
          </w:tcPr>
          <w:p w14:paraId="543F7628" w14:textId="77777777" w:rsidR="0063785E" w:rsidRDefault="0063785E" w:rsidP="005C656B">
            <w:r>
              <w:t>3</w:t>
            </w:r>
          </w:p>
          <w:p w14:paraId="70D909A9" w14:textId="77777777" w:rsidR="0063785E" w:rsidRDefault="0063785E" w:rsidP="005C656B"/>
        </w:tc>
        <w:tc>
          <w:tcPr>
            <w:tcW w:w="1202" w:type="dxa"/>
          </w:tcPr>
          <w:p w14:paraId="5154960C" w14:textId="546EDE31" w:rsidR="0063785E" w:rsidRDefault="0063785E" w:rsidP="005C656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 Üyesi Senem ACAY SÖZBİR</w:t>
            </w:r>
          </w:p>
        </w:tc>
        <w:tc>
          <w:tcPr>
            <w:tcW w:w="2445" w:type="dxa"/>
          </w:tcPr>
          <w:p w14:paraId="11B928F3" w14:textId="77777777" w:rsidR="001514C4" w:rsidRDefault="001514C4" w:rsidP="001514C4">
            <w:pPr>
              <w:jc w:val="center"/>
            </w:pPr>
            <w:r>
              <w:t>Çarşamba</w:t>
            </w:r>
          </w:p>
          <w:p w14:paraId="0764A35C" w14:textId="77777777" w:rsidR="001514C4" w:rsidRDefault="001514C4" w:rsidP="001514C4">
            <w:pPr>
              <w:jc w:val="center"/>
            </w:pPr>
            <w:r>
              <w:t>13.35-15.15</w:t>
            </w:r>
          </w:p>
          <w:p w14:paraId="50DD558A" w14:textId="1123B966" w:rsidR="0063785E" w:rsidRDefault="001514C4" w:rsidP="0063785E">
            <w:pPr>
              <w:jc w:val="center"/>
            </w:pPr>
            <w:r>
              <w:t>Spor Bilimleri Fakültesi</w:t>
            </w:r>
          </w:p>
        </w:tc>
      </w:tr>
    </w:tbl>
    <w:p w14:paraId="6E990451" w14:textId="293D90C9" w:rsidR="008272AD" w:rsidRDefault="008272AD" w:rsidP="005C656B"/>
    <w:sectPr w:rsidR="00827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6B"/>
    <w:rsid w:val="001514C4"/>
    <w:rsid w:val="00166959"/>
    <w:rsid w:val="001A6772"/>
    <w:rsid w:val="002137EB"/>
    <w:rsid w:val="00396FA7"/>
    <w:rsid w:val="0047415C"/>
    <w:rsid w:val="004A240A"/>
    <w:rsid w:val="005A01E9"/>
    <w:rsid w:val="005C656B"/>
    <w:rsid w:val="0063785E"/>
    <w:rsid w:val="006711B6"/>
    <w:rsid w:val="008272AD"/>
    <w:rsid w:val="00964CDF"/>
    <w:rsid w:val="00A415FA"/>
    <w:rsid w:val="00B737AE"/>
    <w:rsid w:val="00CE0DCE"/>
    <w:rsid w:val="00D07965"/>
    <w:rsid w:val="00E3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997944"/>
  <w15:chartTrackingRefBased/>
  <w15:docId w15:val="{C9E15B1C-475B-3146-9509-1C44A38A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6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6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6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6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6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65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65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65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65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65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65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65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65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65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65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65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6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65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656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C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568</Characters>
  <Application>Microsoft Office Word</Application>
  <DocSecurity>0</DocSecurity>
  <Lines>94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6</cp:revision>
  <dcterms:created xsi:type="dcterms:W3CDTF">2026-02-16T11:17:00Z</dcterms:created>
  <dcterms:modified xsi:type="dcterms:W3CDTF">2026-03-02T07:53:00Z</dcterms:modified>
</cp:coreProperties>
</file>